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555" w:rsidRDefault="00132BB2">
      <w:r>
        <w:t>The Social World</w:t>
      </w:r>
    </w:p>
    <w:p w:rsidR="00132BB2" w:rsidRDefault="00132BB2">
      <w:r>
        <w:t>……..</w:t>
      </w:r>
    </w:p>
    <w:p w:rsidR="00132BB2" w:rsidRDefault="006B4B85">
      <w:r>
        <w:t>–</w:t>
      </w:r>
      <w:r w:rsidR="00132BB2">
        <w:t xml:space="preserve"> The Vedanta Philosophy. – The last lecture on “The Vedanta Philosophy,” by </w:t>
      </w:r>
      <w:proofErr w:type="spellStart"/>
      <w:r w:rsidR="00132BB2">
        <w:t>Swomi</w:t>
      </w:r>
      <w:proofErr w:type="spellEnd"/>
      <w:r w:rsidR="00132BB2">
        <w:t xml:space="preserve"> Vivekananda of India, was given last evening</w:t>
      </w:r>
      <w:bookmarkStart w:id="0" w:name="_GoBack"/>
      <w:bookmarkEnd w:id="0"/>
      <w:r>
        <w:t xml:space="preserve"> at the home of Mrs. A. L. Barber, 871 Fifth Avenue. About 200 persons were present. Miss Thurston sang several songs. Mrs. Barber has kindly given her parlors for Saturday night, when Ernest F. </w:t>
      </w:r>
      <w:proofErr w:type="spellStart"/>
      <w:r>
        <w:t>Fenollosa</w:t>
      </w:r>
      <w:proofErr w:type="spellEnd"/>
      <w:r>
        <w:t xml:space="preserve"> of the Boston Art Museum will talk on “Art as Related to Science.”</w:t>
      </w:r>
    </w:p>
    <w:sectPr w:rsidR="00132BB2" w:rsidSect="00C232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132BB2"/>
    <w:rsid w:val="00132BB2"/>
    <w:rsid w:val="001E2555"/>
    <w:rsid w:val="006B4B85"/>
    <w:rsid w:val="00C232F5"/>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2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BB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62</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Partha</dc:creator>
  <cp:keywords/>
  <dc:description/>
  <cp:lastModifiedBy>Sinha</cp:lastModifiedBy>
  <cp:revision>2</cp:revision>
  <dcterms:created xsi:type="dcterms:W3CDTF">2015-04-29T12:11:00Z</dcterms:created>
  <dcterms:modified xsi:type="dcterms:W3CDTF">2015-04-30T01:02:00Z</dcterms:modified>
</cp:coreProperties>
</file>